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F5F" w:rsidRDefault="00C30F5F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:rsidR="00C30F5F" w:rsidRDefault="00C30F5F">
      <w:pPr>
        <w:rPr>
          <w:rFonts w:ascii="Calibri" w:eastAsia="Calibri" w:hAnsi="Calibri" w:cs="Calibri"/>
        </w:rPr>
      </w:pPr>
    </w:p>
    <w:p w:rsidR="00C30F5F" w:rsidRDefault="00C30F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ind w:right="6"/>
        <w:jc w:val="both"/>
        <w:rPr>
          <w:rFonts w:ascii="Calibri" w:eastAsia="Calibri" w:hAnsi="Calibri" w:cs="Calibri"/>
          <w:color w:val="000000"/>
        </w:rPr>
      </w:pPr>
    </w:p>
    <w:p w:rsidR="00C30F5F" w:rsidRDefault="00C30F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ind w:right="6"/>
        <w:jc w:val="both"/>
        <w:rPr>
          <w:rFonts w:ascii="Calibri" w:eastAsia="Calibri" w:hAnsi="Calibri" w:cs="Calibri"/>
          <w:color w:val="000000"/>
        </w:rPr>
      </w:pPr>
    </w:p>
    <w:p w:rsidR="00C30F5F" w:rsidRDefault="00C30F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ind w:left="611" w:right="6" w:firstLine="596"/>
        <w:jc w:val="center"/>
        <w:rPr>
          <w:rFonts w:ascii="Calibri" w:eastAsia="Calibri" w:hAnsi="Calibri" w:cs="Calibri"/>
          <w:b/>
          <w:color w:val="000000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8152AA" w:rsidP="008152AA">
      <w:pPr>
        <w:ind w:right="-7"/>
        <w:jc w:val="center"/>
        <w:rPr>
          <w:rFonts w:ascii="Calibri" w:eastAsia="Calibri" w:hAnsi="Calibri" w:cs="Calibri"/>
        </w:rPr>
      </w:pPr>
      <w:r w:rsidRPr="008152AA">
        <w:rPr>
          <w:rFonts w:ascii="Calibri" w:eastAsia="Calibri" w:hAnsi="Calibri" w:cs="Calibri"/>
          <w:highlight w:val="yellow"/>
        </w:rPr>
        <w:t>DA COMPILARE; SALVARE IN PDF E FIRMARE DIGITALMENTE</w:t>
      </w:r>
    </w:p>
    <w:p w:rsidR="008152AA" w:rsidRDefault="008152AA">
      <w:pPr>
        <w:ind w:right="-7"/>
        <w:jc w:val="both"/>
        <w:rPr>
          <w:rFonts w:ascii="Calibri" w:eastAsia="Calibri" w:hAnsi="Calibri" w:cs="Calibri"/>
        </w:rPr>
      </w:pPr>
    </w:p>
    <w:p w:rsidR="0005761E" w:rsidRPr="008152AA" w:rsidRDefault="0005761E">
      <w:pPr>
        <w:ind w:right="-7"/>
        <w:jc w:val="both"/>
        <w:rPr>
          <w:rFonts w:ascii="Calibri" w:eastAsia="Calibri" w:hAnsi="Calibri" w:cs="Calibri"/>
        </w:rPr>
      </w:pPr>
    </w:p>
    <w:p w:rsidR="00773739" w:rsidRPr="00773739" w:rsidRDefault="00773739" w:rsidP="008152A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73739">
        <w:rPr>
          <w:rFonts w:ascii="Calibri" w:hAnsi="Calibri" w:cs="Calibri"/>
          <w:b/>
          <w:bCs/>
        </w:rPr>
        <w:t>DOMANDA DI LIQUIDAZIONE MISSIONE</w:t>
      </w:r>
    </w:p>
    <w:p w:rsidR="008152AA" w:rsidRDefault="008152AA" w:rsidP="00773739">
      <w:pPr>
        <w:autoSpaceDE w:val="0"/>
        <w:autoSpaceDN w:val="0"/>
        <w:adjustRightInd w:val="0"/>
        <w:rPr>
          <w:rFonts w:ascii="Calibri" w:hAnsi="Calibri" w:cs="Calibri"/>
        </w:rPr>
      </w:pPr>
    </w:p>
    <w:p w:rsidR="0005761E" w:rsidRDefault="0005761E" w:rsidP="00773739">
      <w:pPr>
        <w:autoSpaceDE w:val="0"/>
        <w:autoSpaceDN w:val="0"/>
        <w:adjustRightInd w:val="0"/>
        <w:rPr>
          <w:rFonts w:ascii="Calibri" w:hAnsi="Calibri" w:cs="Calibri"/>
        </w:rPr>
      </w:pPr>
    </w:p>
    <w:p w:rsidR="00773739" w:rsidRPr="00773739" w:rsidRDefault="00773739" w:rsidP="008152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3739">
        <w:rPr>
          <w:rFonts w:ascii="Calibri" w:hAnsi="Calibri" w:cs="Calibri"/>
        </w:rPr>
        <w:t xml:space="preserve">Io sottoscritto/a ..............................................................................…………………………………… </w:t>
      </w:r>
    </w:p>
    <w:p w:rsidR="008152AA" w:rsidRDefault="00773739" w:rsidP="008152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3739">
        <w:rPr>
          <w:rFonts w:ascii="Calibri" w:hAnsi="Calibri" w:cs="Calibri"/>
        </w:rPr>
        <w:t xml:space="preserve">chiedo il rimborso delle spese sostenute nella </w:t>
      </w:r>
      <w:r w:rsidRPr="00773739">
        <w:rPr>
          <w:rFonts w:ascii="Calibri" w:hAnsi="Calibri" w:cs="Calibri"/>
          <w:b/>
          <w:bCs/>
        </w:rPr>
        <w:t xml:space="preserve">missione n. </w:t>
      </w:r>
      <w:r w:rsidR="008152AA">
        <w:rPr>
          <w:rFonts w:ascii="Calibri" w:hAnsi="Calibri" w:cs="Calibri"/>
        </w:rPr>
        <w:t>…………………………….</w:t>
      </w:r>
    </w:p>
    <w:p w:rsidR="00773739" w:rsidRPr="008152AA" w:rsidRDefault="00773739" w:rsidP="008152AA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773739">
        <w:rPr>
          <w:rFonts w:ascii="Calibri" w:hAnsi="Calibri" w:cs="Calibri"/>
          <w:i/>
        </w:rPr>
        <w:t>(</w:t>
      </w:r>
      <w:r w:rsidR="008152AA" w:rsidRPr="008152AA">
        <w:rPr>
          <w:rFonts w:ascii="Calibri" w:hAnsi="Calibri" w:cs="Calibri"/>
          <w:i/>
        </w:rPr>
        <w:t xml:space="preserve">indicare </w:t>
      </w:r>
      <w:r w:rsidRPr="00773739">
        <w:rPr>
          <w:rFonts w:ascii="Calibri" w:hAnsi="Calibri" w:cs="Calibri"/>
          <w:i/>
          <w:iCs/>
        </w:rPr>
        <w:t>numero missione easy web</w:t>
      </w:r>
      <w:r w:rsidRPr="00773739">
        <w:rPr>
          <w:rFonts w:ascii="Calibri" w:hAnsi="Calibri" w:cs="Calibri"/>
          <w:i/>
        </w:rPr>
        <w:t xml:space="preserve">) </w:t>
      </w:r>
    </w:p>
    <w:p w:rsidR="008152AA" w:rsidRPr="00773739" w:rsidRDefault="008152AA" w:rsidP="008152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73739" w:rsidRPr="00773739" w:rsidRDefault="00773739" w:rsidP="008152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3739">
        <w:rPr>
          <w:rFonts w:ascii="Calibri" w:hAnsi="Calibri" w:cs="Calibri"/>
          <w:b/>
          <w:bCs/>
        </w:rPr>
        <w:t>€</w:t>
      </w:r>
      <w:r w:rsidR="008152AA">
        <w:rPr>
          <w:rFonts w:ascii="Calibri" w:hAnsi="Calibri" w:cs="Calibri"/>
        </w:rPr>
        <w:t xml:space="preserve"> ………………………………………………… </w:t>
      </w:r>
      <w:r w:rsidRPr="00773739">
        <w:rPr>
          <w:rFonts w:ascii="Calibri" w:hAnsi="Calibri" w:cs="Calibri"/>
        </w:rPr>
        <w:t xml:space="preserve">Altra Valuta* (specificare) </w:t>
      </w:r>
      <w:r w:rsidR="008152AA">
        <w:rPr>
          <w:rFonts w:ascii="Calibri" w:hAnsi="Calibri" w:cs="Calibri"/>
        </w:rPr>
        <w:t>………………………………………</w:t>
      </w:r>
      <w:r w:rsidRPr="00773739">
        <w:rPr>
          <w:rFonts w:ascii="Calibri" w:hAnsi="Calibri" w:cs="Calibri"/>
        </w:rPr>
        <w:t xml:space="preserve"> </w:t>
      </w:r>
    </w:p>
    <w:p w:rsidR="00773739" w:rsidRPr="008152AA" w:rsidRDefault="00773739" w:rsidP="008152A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73739">
        <w:rPr>
          <w:rFonts w:ascii="Calibri" w:hAnsi="Calibri" w:cs="Calibri"/>
          <w:sz w:val="20"/>
          <w:szCs w:val="20"/>
        </w:rPr>
        <w:t>(* il cambio valute sarà effettuato dall’Ufficio Risorse sulla base del tasso di cambio della Banca d’Italia riferendolo al primo giorno di missione nel paese estero)</w:t>
      </w:r>
    </w:p>
    <w:p w:rsidR="008152AA" w:rsidRPr="00773739" w:rsidRDefault="008152AA" w:rsidP="008152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73739" w:rsidRDefault="00773739" w:rsidP="008152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3739">
        <w:rPr>
          <w:rFonts w:ascii="Calibri" w:hAnsi="Calibri" w:cs="Calibri"/>
        </w:rPr>
        <w:t>de</w:t>
      </w:r>
      <w:r w:rsidR="008152AA">
        <w:rPr>
          <w:rFonts w:ascii="Calibri" w:hAnsi="Calibri" w:cs="Calibri"/>
        </w:rPr>
        <w:t>i</w:t>
      </w:r>
      <w:r w:rsidRPr="00773739">
        <w:rPr>
          <w:rFonts w:ascii="Calibri" w:hAnsi="Calibri" w:cs="Calibri"/>
        </w:rPr>
        <w:t xml:space="preserve"> qual</w:t>
      </w:r>
      <w:r w:rsidR="008152AA">
        <w:rPr>
          <w:rFonts w:ascii="Calibri" w:hAnsi="Calibri" w:cs="Calibri"/>
        </w:rPr>
        <w:t>i</w:t>
      </w:r>
      <w:r w:rsidRPr="00773739">
        <w:rPr>
          <w:rFonts w:ascii="Calibri" w:hAnsi="Calibri" w:cs="Calibri"/>
        </w:rPr>
        <w:t xml:space="preserve"> allego i biglietti di viaggio e la documentazione delle spese in originale, nei limiti stabiliti dal “Regolamento missioni e spostamenti tra le sedi dell’Ateneo” emanato con D.R. rep. 131/2015 Prot. n. 2293 del 2/3/2015, in vigore dal 5/3/2015.</w:t>
      </w:r>
    </w:p>
    <w:p w:rsidR="008152AA" w:rsidRPr="00773739" w:rsidRDefault="008152AA" w:rsidP="008152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152AA" w:rsidRDefault="00773739" w:rsidP="008152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73739">
        <w:rPr>
          <w:rFonts w:ascii="Calibri" w:hAnsi="Calibri" w:cs="Calibri"/>
          <w:b/>
          <w:bCs/>
        </w:rPr>
        <w:t xml:space="preserve">UPB </w:t>
      </w:r>
      <w:r w:rsidRPr="00773739">
        <w:rPr>
          <w:rFonts w:ascii="Calibri" w:hAnsi="Calibri" w:cs="Calibri"/>
        </w:rPr>
        <w:t>__________________________________________________________</w:t>
      </w:r>
    </w:p>
    <w:p w:rsidR="00773739" w:rsidRPr="00773739" w:rsidRDefault="008152AA" w:rsidP="008152AA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8152AA">
        <w:rPr>
          <w:rFonts w:ascii="Calibri" w:hAnsi="Calibri" w:cs="Calibri"/>
          <w:i/>
        </w:rPr>
        <w:t>(fondi su cui imputare le spese)</w:t>
      </w:r>
    </w:p>
    <w:p w:rsidR="008152AA" w:rsidRDefault="008152AA" w:rsidP="008152AA">
      <w:pPr>
        <w:ind w:right="-7"/>
        <w:jc w:val="both"/>
        <w:rPr>
          <w:rFonts w:ascii="Calibri" w:hAnsi="Calibri" w:cs="Calibri"/>
        </w:rPr>
      </w:pPr>
    </w:p>
    <w:p w:rsidR="008152AA" w:rsidRDefault="008152AA" w:rsidP="008152AA">
      <w:pPr>
        <w:ind w:right="-7"/>
        <w:jc w:val="both"/>
        <w:rPr>
          <w:rFonts w:ascii="Calibri" w:hAnsi="Calibri" w:cs="Calibri"/>
        </w:rPr>
      </w:pPr>
    </w:p>
    <w:p w:rsidR="008152AA" w:rsidRDefault="008152AA" w:rsidP="008152AA">
      <w:pPr>
        <w:ind w:right="-7"/>
        <w:jc w:val="both"/>
        <w:rPr>
          <w:rFonts w:ascii="Calibri" w:hAnsi="Calibri" w:cs="Calibri"/>
        </w:rPr>
      </w:pPr>
    </w:p>
    <w:p w:rsidR="008152AA" w:rsidRDefault="00773739" w:rsidP="008152AA">
      <w:pPr>
        <w:ind w:right="-7"/>
        <w:jc w:val="both"/>
        <w:rPr>
          <w:rFonts w:ascii="Calibri" w:hAnsi="Calibri" w:cs="Calibri"/>
        </w:rPr>
      </w:pPr>
      <w:r w:rsidRPr="008152AA">
        <w:rPr>
          <w:rFonts w:ascii="Calibri" w:hAnsi="Calibri" w:cs="Calibri"/>
        </w:rPr>
        <w:t>Novara, ..............................</w:t>
      </w:r>
    </w:p>
    <w:p w:rsidR="0005761E" w:rsidRDefault="0005761E" w:rsidP="008152AA">
      <w:pPr>
        <w:ind w:right="-7"/>
        <w:jc w:val="both"/>
        <w:rPr>
          <w:rFonts w:ascii="Calibri" w:hAnsi="Calibri" w:cs="Calibri"/>
        </w:rPr>
      </w:pPr>
    </w:p>
    <w:p w:rsidR="0005761E" w:rsidRDefault="0005761E" w:rsidP="008152AA">
      <w:pPr>
        <w:ind w:right="-7"/>
        <w:jc w:val="both"/>
        <w:rPr>
          <w:rFonts w:ascii="Calibri" w:hAnsi="Calibri" w:cs="Calibri"/>
        </w:rPr>
      </w:pPr>
    </w:p>
    <w:p w:rsidR="00C30F5F" w:rsidRPr="008152AA" w:rsidRDefault="00773739" w:rsidP="008152AA">
      <w:pPr>
        <w:ind w:left="3600" w:right="-7" w:firstLine="720"/>
        <w:jc w:val="both"/>
        <w:rPr>
          <w:rFonts w:ascii="Calibri" w:eastAsia="Calibri" w:hAnsi="Calibri" w:cs="Calibri"/>
        </w:rPr>
      </w:pPr>
      <w:r w:rsidRPr="008152AA">
        <w:rPr>
          <w:rFonts w:ascii="Calibri" w:hAnsi="Calibri" w:cs="Calibri"/>
          <w:b/>
          <w:bCs/>
        </w:rPr>
        <w:t xml:space="preserve">Il Richiedente </w:t>
      </w:r>
      <w:r w:rsidRPr="008152AA">
        <w:rPr>
          <w:rFonts w:ascii="Calibri" w:hAnsi="Calibri" w:cs="Calibri"/>
        </w:rPr>
        <w:t>…………………………………………………………</w:t>
      </w:r>
    </w:p>
    <w:p w:rsidR="00C30F5F" w:rsidRDefault="00C30F5F" w:rsidP="008152AA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 w:rsidP="008152AA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  <w:bookmarkStart w:id="1" w:name="_GoBack"/>
      <w:bookmarkEnd w:id="1"/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C30F5F" w:rsidRDefault="00C30F5F">
      <w:pPr>
        <w:ind w:right="-7"/>
        <w:jc w:val="both"/>
        <w:rPr>
          <w:rFonts w:ascii="Calibri" w:eastAsia="Calibri" w:hAnsi="Calibri" w:cs="Calibri"/>
        </w:rPr>
      </w:pPr>
    </w:p>
    <w:p w:rsidR="008152AA" w:rsidRPr="008152AA" w:rsidRDefault="008152AA" w:rsidP="008152AA">
      <w:pPr>
        <w:jc w:val="center"/>
        <w:rPr>
          <w:rFonts w:asciiTheme="majorHAnsi" w:eastAsiaTheme="minorEastAsia" w:hAnsiTheme="majorHAnsi" w:cstheme="minorBidi"/>
          <w:sz w:val="18"/>
          <w:szCs w:val="18"/>
          <w:lang w:eastAsia="ja-JP"/>
        </w:rPr>
      </w:pPr>
      <w:r w:rsidRPr="008152AA">
        <w:rPr>
          <w:rFonts w:asciiTheme="majorHAnsi" w:eastAsiaTheme="minorEastAsia" w:hAnsiTheme="majorHAnsi" w:cstheme="minorBidi" w:hint="eastAsia"/>
          <w:sz w:val="18"/>
          <w:szCs w:val="18"/>
          <w:lang w:eastAsia="ja-JP"/>
        </w:rPr>
        <w:t xml:space="preserve">Documento informatico sottoscritto con firma digitale ai sensi del </w:t>
      </w:r>
      <w:proofErr w:type="spellStart"/>
      <w:r w:rsidRPr="008152AA">
        <w:rPr>
          <w:rFonts w:asciiTheme="majorHAnsi" w:eastAsiaTheme="minorEastAsia" w:hAnsiTheme="majorHAnsi" w:cstheme="minorBidi" w:hint="eastAsia"/>
          <w:sz w:val="18"/>
          <w:szCs w:val="18"/>
          <w:lang w:eastAsia="ja-JP"/>
        </w:rPr>
        <w:t>D.Lgs.</w:t>
      </w:r>
      <w:proofErr w:type="spellEnd"/>
      <w:r w:rsidRPr="008152AA">
        <w:rPr>
          <w:rFonts w:asciiTheme="majorHAnsi" w:eastAsiaTheme="minorEastAsia" w:hAnsiTheme="majorHAnsi" w:cstheme="minorBidi" w:hint="eastAsia"/>
          <w:sz w:val="18"/>
          <w:szCs w:val="18"/>
          <w:lang w:eastAsia="ja-JP"/>
        </w:rPr>
        <w:t xml:space="preserve"> n. 82/2005 e </w:t>
      </w:r>
      <w:proofErr w:type="spellStart"/>
      <w:proofErr w:type="gramStart"/>
      <w:r w:rsidRPr="008152AA">
        <w:rPr>
          <w:rFonts w:asciiTheme="majorHAnsi" w:eastAsiaTheme="minorEastAsia" w:hAnsiTheme="majorHAnsi" w:cstheme="minorBidi" w:hint="eastAsia"/>
          <w:sz w:val="18"/>
          <w:szCs w:val="18"/>
          <w:lang w:eastAsia="ja-JP"/>
        </w:rPr>
        <w:t>ss.mm.ii</w:t>
      </w:r>
      <w:proofErr w:type="spellEnd"/>
      <w:proofErr w:type="gramEnd"/>
      <w:r w:rsidRPr="008152AA">
        <w:rPr>
          <w:rFonts w:asciiTheme="majorHAnsi" w:eastAsiaTheme="minorEastAsia" w:hAnsiTheme="majorHAnsi" w:cstheme="minorBidi" w:hint="eastAsia"/>
          <w:sz w:val="18"/>
          <w:szCs w:val="18"/>
          <w:lang w:eastAsia="ja-JP"/>
        </w:rPr>
        <w:t>”</w:t>
      </w:r>
    </w:p>
    <w:p w:rsidR="00C30F5F" w:rsidRDefault="00C30F5F">
      <w:pPr>
        <w:rPr>
          <w:rFonts w:ascii="Calibri" w:eastAsia="Calibri" w:hAnsi="Calibri" w:cs="Calibri"/>
          <w:color w:val="000000"/>
        </w:rPr>
      </w:pPr>
    </w:p>
    <w:sectPr w:rsidR="00C30F5F">
      <w:headerReference w:type="default" r:id="rId8"/>
      <w:footerReference w:type="default" r:id="rId9"/>
      <w:headerReference w:type="first" r:id="rId10"/>
      <w:pgSz w:w="11900" w:h="16840"/>
      <w:pgMar w:top="1417" w:right="1134" w:bottom="1702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07B" w:rsidRDefault="002C707B">
      <w:r>
        <w:separator/>
      </w:r>
    </w:p>
  </w:endnote>
  <w:endnote w:type="continuationSeparator" w:id="0">
    <w:p w:rsidR="002C707B" w:rsidRDefault="002C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MT Lt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F5F" w:rsidRDefault="008251FD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mo" w:eastAsia="Arimo" w:hAnsi="Arimo" w:cs="Arimo"/>
        <w:color w:val="000000"/>
        <w:sz w:val="22"/>
        <w:szCs w:val="22"/>
      </w:rPr>
      <w:t xml:space="preserve">“Documento informatico sottoscritto con firma digitale ai sensi del </w:t>
    </w:r>
    <w:proofErr w:type="spellStart"/>
    <w:r>
      <w:rPr>
        <w:rFonts w:ascii="Arimo" w:eastAsia="Arimo" w:hAnsi="Arimo" w:cs="Arimo"/>
        <w:color w:val="000000"/>
        <w:sz w:val="22"/>
        <w:szCs w:val="22"/>
      </w:rPr>
      <w:t>D.Lgs.</w:t>
    </w:r>
    <w:proofErr w:type="spellEnd"/>
    <w:r>
      <w:rPr>
        <w:rFonts w:ascii="Arimo" w:eastAsia="Arimo" w:hAnsi="Arimo" w:cs="Arimo"/>
        <w:color w:val="000000"/>
        <w:sz w:val="22"/>
        <w:szCs w:val="22"/>
      </w:rPr>
      <w:t xml:space="preserve"> n. 82/2005 e </w:t>
    </w:r>
    <w:proofErr w:type="spellStart"/>
    <w:r>
      <w:rPr>
        <w:rFonts w:ascii="Arimo" w:eastAsia="Arimo" w:hAnsi="Arimo" w:cs="Arimo"/>
        <w:color w:val="000000"/>
        <w:sz w:val="22"/>
        <w:szCs w:val="22"/>
      </w:rPr>
      <w:t>ss.mm.ii</w:t>
    </w:r>
    <w:proofErr w:type="spellEnd"/>
    <w:r>
      <w:rPr>
        <w:rFonts w:ascii="Arimo" w:eastAsia="Arimo" w:hAnsi="Arimo" w:cs="Arimo"/>
        <w:color w:val="000000"/>
        <w:sz w:val="22"/>
        <w:szCs w:val="22"/>
      </w:rPr>
      <w:t>.”</w:t>
    </w:r>
  </w:p>
  <w:p w:rsidR="00C30F5F" w:rsidRDefault="00C30F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07B" w:rsidRDefault="002C707B">
      <w:r>
        <w:separator/>
      </w:r>
    </w:p>
  </w:footnote>
  <w:footnote w:type="continuationSeparator" w:id="0">
    <w:p w:rsidR="002C707B" w:rsidRDefault="002C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F5F" w:rsidRDefault="008251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-515616</wp:posOffset>
          </wp:positionH>
          <wp:positionV relativeFrom="paragraph">
            <wp:posOffset>-245741</wp:posOffset>
          </wp:positionV>
          <wp:extent cx="764579" cy="791014"/>
          <wp:effectExtent l="0" t="0" r="0" b="0"/>
          <wp:wrapNone/>
          <wp:docPr id="19" name="image2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X:Users:roberta:Desktop:logo-base.gif"/>
                  <pic:cNvPicPr preferRelativeResize="0"/>
                </pic:nvPicPr>
                <pic:blipFill>
                  <a:blip r:embed="rId1"/>
                  <a:srcRect l="63324" t="252" r="305" b="18510"/>
                  <a:stretch>
                    <a:fillRect/>
                  </a:stretch>
                </pic:blipFill>
                <pic:spPr>
                  <a:xfrm>
                    <a:off x="0" y="0"/>
                    <a:ext cx="764579" cy="791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F5F" w:rsidRDefault="008251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-539115</wp:posOffset>
              </wp:positionH>
              <wp:positionV relativeFrom="paragraph">
                <wp:posOffset>749935</wp:posOffset>
              </wp:positionV>
              <wp:extent cx="1844675" cy="571500"/>
              <wp:effectExtent l="0" t="0" r="0" b="0"/>
              <wp:wrapSquare wrapText="bothSides" distT="0" distB="0" distL="114300" distR="114300"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46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0F5F" w:rsidRDefault="008251F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DIPARTIMENTO DI </w:t>
                          </w:r>
                        </w:p>
                        <w:p w:rsidR="00C30F5F" w:rsidRDefault="008251F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SCIENZE DEL FARMACO</w:t>
                          </w:r>
                        </w:p>
                        <w:p w:rsidR="00C30F5F" w:rsidRDefault="008251F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 xml:space="preserve">Largo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Donegani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, 2 – 28100 Novara NO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18" o:spid="_x0000_s1026" style="position:absolute;margin-left:-42.45pt;margin-top:59.05pt;width:145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" filled="f" stroked="f">
              <v:textbox inset="2.53958mm,1.2694mm,2.53958mm,1.2694mm">
                <w:txbxContent>
                  <w:p w:rsidR="00C30F5F" w:rsidRDefault="008251FD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DIPARTIMENTO DI </w:t>
                    </w:r>
                  </w:p>
                  <w:p w:rsidR="00C30F5F" w:rsidRDefault="008251FD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SCIENZE DEL FARMACO</w:t>
                    </w:r>
                  </w:p>
                  <w:p w:rsidR="00C30F5F" w:rsidRDefault="008251FD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 xml:space="preserve">Largo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Donegani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, 2 – 28100 Novara NO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-409985</wp:posOffset>
          </wp:positionH>
          <wp:positionV relativeFrom="paragraph">
            <wp:posOffset>-140110</wp:posOffset>
          </wp:positionV>
          <wp:extent cx="1807307" cy="837319"/>
          <wp:effectExtent l="0" t="0" r="0" b="0"/>
          <wp:wrapNone/>
          <wp:docPr id="20" name="image2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X:Users:roberta:Desktop:logo-base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7307" cy="837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0531"/>
    <w:multiLevelType w:val="multilevel"/>
    <w:tmpl w:val="CA34A8BE"/>
    <w:lvl w:ilvl="0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5F"/>
    <w:rsid w:val="0005761E"/>
    <w:rsid w:val="002C707B"/>
    <w:rsid w:val="00773739"/>
    <w:rsid w:val="008152AA"/>
    <w:rsid w:val="008251FD"/>
    <w:rsid w:val="0088658F"/>
    <w:rsid w:val="009A4AE4"/>
    <w:rsid w:val="00C30F5F"/>
    <w:rsid w:val="00CD40D6"/>
    <w:rsid w:val="00F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0AC06"/>
  <w15:docId w15:val="{3C4E017E-35ED-4451-9904-B15CC792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 Lt" w:eastAsia="Arial MT Lt" w:hAnsi="Arial MT Lt" w:cs="Arial MT Lt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</w:style>
  <w:style w:type="paragraph" w:styleId="Titolo1">
    <w:name w:val="heading 1"/>
    <w:next w:val="Normale"/>
    <w:link w:val="Titolo1Carattere"/>
    <w:uiPriority w:val="9"/>
    <w:qFormat/>
    <w:rsid w:val="00963973"/>
    <w:pPr>
      <w:keepNext/>
      <w:keepLines/>
      <w:spacing w:line="259" w:lineRule="auto"/>
      <w:ind w:left="606" w:hanging="10"/>
      <w:jc w:val="center"/>
      <w:outlineLvl w:val="0"/>
    </w:pPr>
    <w:rPr>
      <w:rFonts w:ascii="Calibri" w:eastAsia="Calibri" w:hAnsi="Calibri" w:cs="Calibri"/>
      <w:b/>
      <w:color w:val="000000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styleId="Collegamentoipertestuale">
    <w:name w:val="Hyperlink"/>
    <w:basedOn w:val="Carpredefinitoparagrafo"/>
    <w:uiPriority w:val="99"/>
    <w:unhideWhenUsed/>
    <w:rsid w:val="00952E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F62A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861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351B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3973"/>
    <w:rPr>
      <w:rFonts w:ascii="Calibri" w:eastAsia="Calibri" w:hAnsi="Calibri" w:cs="Calibri"/>
      <w:b/>
      <w:color w:val="000000"/>
      <w:sz w:val="24"/>
      <w:szCs w:val="22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lMciZ1gR8IJKPw5OFYgaUD4i3A==">AMUW2mUPuiRDr9A8+CgQCmWTPdxkaU5DQnVmo8RrPLGN6fVuLmgz23tHb0jvnWhtgVmp0QBAT4IMNmxUWOKobSyVnDLS67+xpr/yC7TEOjg3LN2fO0eoLux8s7irLT1JfHPHuW/0Tsn+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Laura Dellora</cp:lastModifiedBy>
  <cp:revision>2</cp:revision>
  <dcterms:created xsi:type="dcterms:W3CDTF">2022-09-27T09:04:00Z</dcterms:created>
  <dcterms:modified xsi:type="dcterms:W3CDTF">2022-09-27T09:04:00Z</dcterms:modified>
</cp:coreProperties>
</file>