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(modulo da inviare, firmato a mano o digitalmente, all’indirizzo mail: dipartimento.dsf@uniupo.it)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dichiarazione di esaurimento utilità residua beni mobili.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…………..……………………...……………………., in servizio presso il Dipartimento di Scienze del Farmaco, Ufficio……...…………...………………….….…………./ ㅁ docente, dichiara che il materiale elencato nella tabella sottostante ha esaurito la sua utilità per l’Ateneo in quanto è: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obsoleto e non più idoneo  alla funzione cui è destinato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guasto e non riparabile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guasto, ma la riparazione non è economicamente conveniente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ne chiede pertanto lo scarico dai registri inventariali dell’Ateneo: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7"/>
        <w:gridCol w:w="7087"/>
        <w:tblGridChange w:id="0">
          <w:tblGrid>
            <w:gridCol w:w="2547"/>
            <w:gridCol w:w="7087"/>
          </w:tblGrid>
        </w:tblGridChange>
      </w:tblGrid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inventario* (GIES)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sintetica del bene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- N. locale in cui è ubicato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*in caso non ci fosse l’etichetta, indicare “assente” e precisare nella descrizione l’ubicazione del bene</w:t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__________________________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tecnico competente</w:t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(per beni di natura informatica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tecnico scientifica o a contenuto tecnologico)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</w:rPr>
      </w:pPr>
      <w:bookmarkStart w:colFirst="0" w:colLast="0" w:name="_heading=h.tkh05ax1jlt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</w:rPr>
      </w:pPr>
      <w:bookmarkStart w:colFirst="0" w:colLast="0" w:name="_heading=h.obtfgj7rrk6u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Firma del dichiarante </w:t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701" w:top="1418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MT L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-458469</wp:posOffset>
          </wp:positionH>
          <wp:positionV relativeFrom="paragraph">
            <wp:posOffset>-266699</wp:posOffset>
          </wp:positionV>
          <wp:extent cx="764540" cy="791210"/>
          <wp:effectExtent b="0" l="0" r="0" t="0"/>
          <wp:wrapNone/>
          <wp:docPr descr="X:Users:roberta:Desktop:logo-base.gif" id="4" name="image1.png"/>
          <a:graphic>
            <a:graphicData uri="http://schemas.openxmlformats.org/drawingml/2006/picture">
              <pic:pic>
                <pic:nvPicPr>
                  <pic:cNvPr descr="X:Users:roberta:Desktop:logo-base.gif" id="0" name="image1.png"/>
                  <pic:cNvPicPr preferRelativeResize="0"/>
                </pic:nvPicPr>
                <pic:blipFill>
                  <a:blip r:embed="rId1"/>
                  <a:srcRect b="18510" l="63326" r="308" t="252"/>
                  <a:stretch>
                    <a:fillRect/>
                  </a:stretch>
                </pic:blipFill>
                <pic:spPr>
                  <a:xfrm>
                    <a:off x="0" y="0"/>
                    <a:ext cx="764540" cy="791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 MT Lt" w:cs="Arial MT Lt" w:eastAsia="Arial MT Lt" w:hAnsi="Arial MT L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-414019</wp:posOffset>
          </wp:positionH>
          <wp:positionV relativeFrom="paragraph">
            <wp:posOffset>-137159</wp:posOffset>
          </wp:positionV>
          <wp:extent cx="1835785" cy="850900"/>
          <wp:effectExtent b="0" l="0" r="0" t="0"/>
          <wp:wrapNone/>
          <wp:docPr descr="X:Users:roberta:Desktop:logo-base.gif" id="5" name="image1.png"/>
          <a:graphic>
            <a:graphicData uri="http://schemas.openxmlformats.org/drawingml/2006/picture">
              <pic:pic>
                <pic:nvPicPr>
                  <pic:cNvPr descr="X:Users:roberta:Desktop:logo-base.g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5785" cy="850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 Lt" w:cs="Arial MT Lt" w:eastAsia="Arial MT Lt" w:hAnsi="Arial MT Lt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E523B"/>
    <w:rPr>
      <w:rFonts w:ascii="Arial MT Lt" w:hAnsi="Arial MT Lt"/>
      <w:sz w:val="24"/>
      <w:szCs w:val="24"/>
      <w:lang w:eastAsia="ja-JP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ommario2">
    <w:name w:val="toc 2"/>
    <w:basedOn w:val="Normale"/>
    <w:next w:val="Normale"/>
    <w:semiHidden w:val="1"/>
    <w:rsid w:val="00F84418"/>
    <w:pPr>
      <w:suppressAutoHyphens w:val="1"/>
      <w:spacing w:before="60"/>
    </w:pPr>
    <w:rPr>
      <w:b w:val="1"/>
      <w:sz w:val="20"/>
      <w:szCs w:val="20"/>
      <w:lang w:eastAsia="ar-SA"/>
    </w:rPr>
  </w:style>
  <w:style w:type="paragraph" w:styleId="Sommario3">
    <w:name w:val="toc 3"/>
    <w:basedOn w:val="Normale"/>
    <w:next w:val="Normale"/>
    <w:semiHidden w:val="1"/>
    <w:rsid w:val="00F84418"/>
    <w:pPr>
      <w:suppressAutoHyphens w:val="1"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 w:val="1"/>
    <w:rsid w:val="00DC470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DC470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styleId="BasicParagraph" w:customStyle="1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E6978"/>
  </w:style>
  <w:style w:type="paragraph" w:styleId="Corpodeltesto3">
    <w:name w:val="Body Text 3"/>
    <w:basedOn w:val="Normale"/>
    <w:link w:val="Corpodeltesto3Carattere"/>
    <w:rsid w:val="00956422"/>
    <w:pPr>
      <w:jc w:val="both"/>
    </w:pPr>
    <w:rPr>
      <w:rFonts w:ascii="Times New Roman" w:eastAsia="Times New Roman" w:hAnsi="Times New Roman"/>
      <w:bCs w:val="1"/>
      <w:szCs w:val="20"/>
      <w:lang w:eastAsia="it-IT"/>
    </w:rPr>
  </w:style>
  <w:style w:type="character" w:styleId="Corpodeltesto3Carattere" w:customStyle="1">
    <w:name w:val="Corpo del testo 3 Carattere"/>
    <w:link w:val="Corpodeltesto3"/>
    <w:rsid w:val="00956422"/>
    <w:rPr>
      <w:rFonts w:ascii="Times New Roman" w:eastAsia="Times New Roman" w:hAnsi="Times New Roman"/>
      <w:bCs w:val="1"/>
      <w:sz w:val="24"/>
    </w:rPr>
  </w:style>
  <w:style w:type="table" w:styleId="Grigliatabella">
    <w:name w:val="Table Grid"/>
    <w:basedOn w:val="Tabellanormale"/>
    <w:rsid w:val="00956422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9944DA"/>
    <w:pPr>
      <w:spacing w:after="100" w:afterAutospacing="1" w:before="100" w:before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391C89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391C89"/>
    <w:rPr>
      <w:rFonts w:ascii="Arial MT Lt" w:hAnsi="Arial MT Lt"/>
      <w:lang w:eastAsia="ja-JP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391C89"/>
    <w:rPr>
      <w:vertAlign w:val="superscript"/>
    </w:rPr>
  </w:style>
  <w:style w:type="character" w:styleId="apple-converted-space" w:customStyle="1">
    <w:name w:val="apple-converted-space"/>
    <w:basedOn w:val="Carpredefinitoparagrafo"/>
    <w:rsid w:val="00AD4D74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2544C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2544C"/>
    <w:rPr>
      <w:rFonts w:ascii="Segoe UI" w:cs="Segoe UI" w:hAnsi="Segoe UI"/>
      <w:sz w:val="18"/>
      <w:szCs w:val="18"/>
      <w:lang w:eastAsia="ja-JP"/>
    </w:rPr>
  </w:style>
  <w:style w:type="character" w:styleId="il" w:customStyle="1">
    <w:name w:val="il"/>
    <w:basedOn w:val="Carpredefinitoparagrafo"/>
    <w:rsid w:val="00DF4EA0"/>
  </w:style>
  <w:style w:type="paragraph" w:styleId="Paragrafoelenco">
    <w:name w:val="List Paragraph"/>
    <w:basedOn w:val="Normale"/>
    <w:uiPriority w:val="34"/>
    <w:qFormat w:val="1"/>
    <w:rsid w:val="00651346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kL/FwWCV321rOkm46ndukPohg==">AMUW2mUMCGSVcGu4TaPBRIcOpRlZeHak4WPre3aUySpwcPw2w1nJpXlQAHXBwhKyunAe9xviFOBo4N95d/mvzrQHHmUpKag3olAEJ1s2VVhziHaX3b+s+SL6kkfJzdofboIbOXf7mH+KwyT31R6yxiTX/n8+wA1h/g==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2018-10-02T21:25:00Z</dcterms:created>
  <dc:creator>roberta dri</dc:creator>
</cp:coreProperties>
</file>